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A0" w:rsidRDefault="00267B7D" w:rsidP="006A49A0">
      <w:pPr>
        <w:pStyle w:val="Geenafstand"/>
      </w:pPr>
      <w:r w:rsidRPr="00267B7D">
        <w:rPr>
          <w:b/>
          <w:noProof/>
          <w:sz w:val="24"/>
          <w:szCs w:val="24"/>
        </w:rPr>
        <w:t>Opdracht beeldbeschouwing</w:t>
      </w:r>
      <w:r w:rsidRPr="00267B7D">
        <w:rPr>
          <w:b/>
          <w:sz w:val="24"/>
          <w:szCs w:val="24"/>
        </w:rPr>
        <w:t>.</w:t>
      </w:r>
      <w:r>
        <w:br/>
      </w:r>
      <w:r w:rsidR="006D14BF" w:rsidRPr="006D14BF">
        <w:t xml:space="preserve">Je beantwoord de </w:t>
      </w:r>
      <w:r>
        <w:t xml:space="preserve">onderstaande </w:t>
      </w:r>
      <w:r w:rsidR="006D14BF" w:rsidRPr="006D14BF">
        <w:t xml:space="preserve">vragen en levert deze </w:t>
      </w:r>
      <w:r>
        <w:t xml:space="preserve">op </w:t>
      </w:r>
      <w:r w:rsidR="00863354">
        <w:t>donderdag</w:t>
      </w:r>
      <w:r>
        <w:t xml:space="preserve"> </w:t>
      </w:r>
      <w:r w:rsidR="00B06300">
        <w:t>20 januari</w:t>
      </w:r>
      <w:r>
        <w:t xml:space="preserve"> in (postvak</w:t>
      </w:r>
      <w:r w:rsidR="00B06300">
        <w:t xml:space="preserve"> EROM</w:t>
      </w:r>
      <w:bookmarkStart w:id="0" w:name="_GoBack"/>
      <w:bookmarkEnd w:id="0"/>
      <w:r>
        <w:t>)</w:t>
      </w:r>
      <w:r w:rsidR="006D14BF" w:rsidRPr="006D14BF">
        <w:t>.</w:t>
      </w:r>
    </w:p>
    <w:p w:rsidR="006A5B27" w:rsidRDefault="006A5B27" w:rsidP="006A49A0">
      <w:pPr>
        <w:pStyle w:val="Geenafstand"/>
      </w:pPr>
      <w:r>
        <w:t xml:space="preserve">Maak gebruik van de website </w:t>
      </w:r>
      <w:r w:rsidRPr="006A5B27">
        <w:t>http://tekenlokaal.jouwweb.nl/beeldaspecten</w:t>
      </w:r>
      <w:r>
        <w:t xml:space="preserve">. </w:t>
      </w:r>
    </w:p>
    <w:p w:rsidR="006A49A0" w:rsidRDefault="006A49A0" w:rsidP="006A49A0">
      <w:pPr>
        <w:pStyle w:val="Geenafstand"/>
      </w:pPr>
    </w:p>
    <w:p w:rsidR="006A49A0" w:rsidRDefault="006A49A0" w:rsidP="006A49A0">
      <w:pPr>
        <w:pStyle w:val="Geenafstand"/>
      </w:pPr>
      <w:r w:rsidRPr="006A49A0">
        <w:rPr>
          <w:noProof/>
        </w:rPr>
        <w:drawing>
          <wp:anchor distT="0" distB="0" distL="114300" distR="114300" simplePos="0" relativeHeight="251658240" behindDoc="0" locked="0" layoutInCell="1" allowOverlap="1" wp14:anchorId="120E1305" wp14:editId="40FC5C17">
            <wp:simplePos x="0" y="0"/>
            <wp:positionH relativeFrom="column">
              <wp:posOffset>0</wp:posOffset>
            </wp:positionH>
            <wp:positionV relativeFrom="paragraph">
              <wp:posOffset>4445</wp:posOffset>
            </wp:positionV>
            <wp:extent cx="3402330" cy="2381885"/>
            <wp:effectExtent l="0" t="0" r="7620" b="0"/>
            <wp:wrapSquare wrapText="bothSides"/>
            <wp:docPr id="2" name="Afbeelding 2" descr="http://tekenlokaal.jouwweb.nl/upload/e/0/0/tekenlokaal/hockney-pool-2-figures.large.jpg?0.2547562082763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kenlokaal.jouwweb.nl/upload/e/0/0/tekenlokaal/hockney-pool-2-figures.large.jpg?0.254756208276376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2330" cy="23818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David </w:t>
      </w:r>
      <w:proofErr w:type="spellStart"/>
      <w:r>
        <w:t>Hockney</w:t>
      </w:r>
      <w:proofErr w:type="spellEnd"/>
    </w:p>
    <w:p w:rsidR="006A49A0" w:rsidRDefault="006A49A0" w:rsidP="006A5B27">
      <w:pPr>
        <w:pStyle w:val="Geenafstand"/>
        <w:numPr>
          <w:ilvl w:val="0"/>
          <w:numId w:val="5"/>
        </w:numPr>
      </w:pPr>
      <w:r>
        <w:t>In dit schilderi</w:t>
      </w:r>
      <w:r w:rsidR="006A5B27">
        <w:t xml:space="preserve">j is gebruik gemaakt van </w:t>
      </w:r>
      <w:proofErr w:type="spellStart"/>
      <w:r w:rsidR="006A5B27">
        <w:t>Plans</w:t>
      </w:r>
      <w:proofErr w:type="spellEnd"/>
      <w:r w:rsidR="006A5B27">
        <w:t xml:space="preserve">. </w:t>
      </w:r>
      <w:r w:rsidR="006A5B27">
        <w:tab/>
      </w:r>
      <w:r>
        <w:t xml:space="preserve">Wat wordt hiermee bedoelt? Leg je antwoord </w:t>
      </w:r>
      <w:r w:rsidR="006A5B27">
        <w:tab/>
      </w:r>
      <w:r>
        <w:t xml:space="preserve">uit aan de hand van dit schilderij. </w:t>
      </w:r>
    </w:p>
    <w:p w:rsidR="006A49A0" w:rsidRDefault="006A49A0" w:rsidP="006A49A0">
      <w:pPr>
        <w:pStyle w:val="Geenafstand"/>
        <w:numPr>
          <w:ilvl w:val="0"/>
          <w:numId w:val="5"/>
        </w:numPr>
      </w:pPr>
      <w:r>
        <w:t xml:space="preserve">In dit werk is ruimte gesuggereerd. Noem </w:t>
      </w:r>
      <w:r w:rsidR="00B93044">
        <w:tab/>
        <w:t xml:space="preserve">twee </w:t>
      </w:r>
      <w:r>
        <w:t xml:space="preserve">manieren waarop er ruimte is </w:t>
      </w:r>
      <w:r w:rsidR="00B93044">
        <w:tab/>
      </w:r>
      <w:r>
        <w:t xml:space="preserve">gesuggereerd. </w:t>
      </w:r>
      <w:r w:rsidR="006A5B27">
        <w:tab/>
      </w:r>
      <w:r>
        <w:t xml:space="preserve">Leg je antwoorden uit aan de </w:t>
      </w:r>
      <w:r w:rsidR="00B93044">
        <w:tab/>
      </w:r>
      <w:r>
        <w:t>hand van het</w:t>
      </w:r>
      <w:r w:rsidR="00B93044">
        <w:t xml:space="preserve"> </w:t>
      </w:r>
      <w:r>
        <w:t xml:space="preserve">schilderij. </w:t>
      </w:r>
    </w:p>
    <w:p w:rsidR="006A49A0" w:rsidRDefault="006A49A0" w:rsidP="006A49A0">
      <w:pPr>
        <w:pStyle w:val="Geenafstand"/>
        <w:numPr>
          <w:ilvl w:val="0"/>
          <w:numId w:val="5"/>
        </w:numPr>
      </w:pPr>
      <w:r>
        <w:t>Noem een kleurcontrast die in dit werk</w:t>
      </w:r>
      <w:r w:rsidR="006A5B27">
        <w:t xml:space="preserve"> te zien</w:t>
      </w:r>
      <w:r>
        <w:t xml:space="preserve"> </w:t>
      </w:r>
      <w:r w:rsidR="006A5B27">
        <w:tab/>
      </w:r>
      <w:r>
        <w:t>is.</w:t>
      </w:r>
    </w:p>
    <w:p w:rsidR="006A49A0" w:rsidRDefault="006A49A0" w:rsidP="006A49A0">
      <w:pPr>
        <w:pStyle w:val="Geenafstand"/>
      </w:pPr>
    </w:p>
    <w:p w:rsidR="006A5B27" w:rsidRDefault="006A5B27" w:rsidP="006A49A0">
      <w:pPr>
        <w:pStyle w:val="Geenafstand"/>
      </w:pPr>
    </w:p>
    <w:p w:rsidR="006A5B27" w:rsidRDefault="006A5B27" w:rsidP="006A49A0">
      <w:pPr>
        <w:pStyle w:val="Geenafstand"/>
      </w:pPr>
    </w:p>
    <w:p w:rsidR="006A5B27" w:rsidRDefault="006A5B27" w:rsidP="006A49A0">
      <w:pPr>
        <w:pStyle w:val="Geenafstand"/>
      </w:pPr>
    </w:p>
    <w:p w:rsidR="006A5B27" w:rsidRDefault="006A5B27" w:rsidP="006A49A0">
      <w:pPr>
        <w:pStyle w:val="Geenafstand"/>
      </w:pPr>
      <w:r w:rsidRPr="006A5B27">
        <w:rPr>
          <w:noProof/>
        </w:rPr>
        <w:drawing>
          <wp:anchor distT="0" distB="0" distL="114300" distR="114300" simplePos="0" relativeHeight="251659264" behindDoc="0" locked="0" layoutInCell="1" allowOverlap="1" wp14:anchorId="0D6979FA" wp14:editId="2279249E">
            <wp:simplePos x="0" y="0"/>
            <wp:positionH relativeFrom="column">
              <wp:posOffset>3625215</wp:posOffset>
            </wp:positionH>
            <wp:positionV relativeFrom="paragraph">
              <wp:posOffset>50165</wp:posOffset>
            </wp:positionV>
            <wp:extent cx="2981960" cy="2373630"/>
            <wp:effectExtent l="0" t="0" r="8890" b="7620"/>
            <wp:wrapSquare wrapText="bothSides"/>
            <wp:docPr id="3" name="Afbeelding 3" descr="http://www.lgoptimusblack.com/wp-content/uploads/2011/02/Keith-Haring-Untitled-1983-3367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goptimusblack.com/wp-content/uploads/2011/02/Keith-Haring-Untitled-1983-3367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960" cy="2373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B27" w:rsidRDefault="006A5B27" w:rsidP="006A49A0">
      <w:pPr>
        <w:pStyle w:val="Geenafstand"/>
      </w:pPr>
      <w:r>
        <w:t>Keith Haring</w:t>
      </w:r>
    </w:p>
    <w:p w:rsidR="006A5B27" w:rsidRDefault="006A5B27" w:rsidP="006A5B27">
      <w:pPr>
        <w:pStyle w:val="Geenafstand"/>
        <w:numPr>
          <w:ilvl w:val="0"/>
          <w:numId w:val="5"/>
        </w:numPr>
      </w:pPr>
      <w:r>
        <w:t>Dit schilderij is een voorbeeld van een Overall Compositie. Wat wordt hiermee bedoelt? Kies nog een kunstwerk uit met een Overall Compositie. Leg uit waarom je deze hebt gekozen. (Als je naam kunstenaar en titel werk noemt hoef je geen afbeelding in te leveren)</w:t>
      </w:r>
    </w:p>
    <w:p w:rsidR="006A5B27" w:rsidRDefault="006A5B27" w:rsidP="006A5B27">
      <w:pPr>
        <w:pStyle w:val="Geenafstand"/>
        <w:numPr>
          <w:ilvl w:val="0"/>
          <w:numId w:val="5"/>
        </w:numPr>
      </w:pPr>
      <w:r>
        <w:t>Dit werk is: (kies een van onderstaande antwoorden en leg je antwoord uit.)</w:t>
      </w:r>
      <w:r>
        <w:br/>
        <w:t>a. Abstract</w:t>
      </w:r>
      <w:r>
        <w:br/>
        <w:t>b. Gestileerd</w:t>
      </w:r>
      <w:r>
        <w:br/>
        <w:t>c. Tonaal</w:t>
      </w:r>
    </w:p>
    <w:p w:rsidR="006A5B27" w:rsidRDefault="006A5B27" w:rsidP="006A5B27">
      <w:pPr>
        <w:pStyle w:val="Geenafstand"/>
      </w:pPr>
    </w:p>
    <w:p w:rsidR="00B93044" w:rsidRDefault="00B93044" w:rsidP="006A5B27">
      <w:pPr>
        <w:pStyle w:val="Geenafstand"/>
      </w:pPr>
    </w:p>
    <w:p w:rsidR="00B93044" w:rsidRDefault="00B93044" w:rsidP="006A5B27">
      <w:pPr>
        <w:pStyle w:val="Geenafstand"/>
      </w:pPr>
      <w:r w:rsidRPr="006A5B27">
        <w:rPr>
          <w:noProof/>
        </w:rPr>
        <w:drawing>
          <wp:anchor distT="0" distB="0" distL="114300" distR="114300" simplePos="0" relativeHeight="251660288" behindDoc="0" locked="0" layoutInCell="1" allowOverlap="1" wp14:anchorId="39F766DF" wp14:editId="63323F71">
            <wp:simplePos x="0" y="0"/>
            <wp:positionH relativeFrom="column">
              <wp:posOffset>0</wp:posOffset>
            </wp:positionH>
            <wp:positionV relativeFrom="paragraph">
              <wp:posOffset>107315</wp:posOffset>
            </wp:positionV>
            <wp:extent cx="3168015" cy="2587625"/>
            <wp:effectExtent l="0" t="0" r="0" b="3175"/>
            <wp:wrapSquare wrapText="bothSides"/>
            <wp:docPr id="4" name="Afbeelding 4" descr="http://www.statenvertaling.net/beeld/wijzen_botticelli_grt.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envertaling.net/beeld/wijzen_botticelli_grt.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015" cy="2587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468E" w:rsidRDefault="0040468E" w:rsidP="006A5B27">
      <w:pPr>
        <w:pStyle w:val="Geenafstand"/>
      </w:pPr>
    </w:p>
    <w:p w:rsidR="006A5B27" w:rsidRDefault="0040468E" w:rsidP="006A5B27">
      <w:pPr>
        <w:pStyle w:val="Geenafstand"/>
      </w:pPr>
      <w:proofErr w:type="spellStart"/>
      <w:r>
        <w:t>Sandro</w:t>
      </w:r>
      <w:proofErr w:type="spellEnd"/>
      <w:r>
        <w:t xml:space="preserve"> </w:t>
      </w:r>
      <w:proofErr w:type="spellStart"/>
      <w:r>
        <w:t>Botticelli</w:t>
      </w:r>
      <w:proofErr w:type="spellEnd"/>
      <w:r>
        <w:t>, Aanbidding der wijzen</w:t>
      </w:r>
    </w:p>
    <w:p w:rsidR="006A5B27" w:rsidRDefault="00B93044" w:rsidP="0040468E">
      <w:pPr>
        <w:pStyle w:val="Geenafstand"/>
        <w:numPr>
          <w:ilvl w:val="0"/>
          <w:numId w:val="5"/>
        </w:numPr>
      </w:pPr>
      <w:r>
        <w:t xml:space="preserve">Wat voor </w:t>
      </w:r>
      <w:r>
        <w:rPr>
          <w:b/>
        </w:rPr>
        <w:t>soort</w:t>
      </w:r>
      <w:r>
        <w:t xml:space="preserve"> voorstelling is dit? Leg je antwoord </w:t>
      </w:r>
      <w:r>
        <w:tab/>
        <w:t>uit in minimaal 3 zinnen.</w:t>
      </w:r>
    </w:p>
    <w:p w:rsidR="00B93044" w:rsidRDefault="00B93044" w:rsidP="0040468E">
      <w:pPr>
        <w:pStyle w:val="Geenafstand"/>
        <w:numPr>
          <w:ilvl w:val="0"/>
          <w:numId w:val="5"/>
        </w:numPr>
      </w:pPr>
      <w:r>
        <w:t xml:space="preserve">Noem twee manieren van ruimtesuggestie. Leg je </w:t>
      </w:r>
      <w:r>
        <w:tab/>
        <w:t>antwoord uit aan de hand van de afbeelding.</w:t>
      </w:r>
    </w:p>
    <w:p w:rsidR="00B93044" w:rsidRDefault="00B93044" w:rsidP="0040468E">
      <w:pPr>
        <w:pStyle w:val="Geenafstand"/>
        <w:numPr>
          <w:ilvl w:val="0"/>
          <w:numId w:val="5"/>
        </w:numPr>
      </w:pPr>
      <w:r>
        <w:t xml:space="preserve">Welk compositieschema is hierin te zien? Leg je </w:t>
      </w:r>
      <w:r>
        <w:tab/>
        <w:t>antwoord uit aan de hand van de afbeelding.</w:t>
      </w:r>
    </w:p>
    <w:p w:rsidR="006A5B27" w:rsidRDefault="006A5B27" w:rsidP="006A5B27">
      <w:pPr>
        <w:pStyle w:val="Geenafstand"/>
      </w:pPr>
    </w:p>
    <w:p w:rsidR="006A5B27" w:rsidRDefault="006A5B27" w:rsidP="006A5B27">
      <w:pPr>
        <w:pStyle w:val="Geenafstand"/>
      </w:pPr>
    </w:p>
    <w:p w:rsidR="0040468E" w:rsidRDefault="0040468E" w:rsidP="006A5B27">
      <w:pPr>
        <w:pStyle w:val="Geenafstand"/>
      </w:pPr>
    </w:p>
    <w:p w:rsidR="00B93044" w:rsidRDefault="00B93044" w:rsidP="006A5B27">
      <w:pPr>
        <w:pStyle w:val="Geenafstand"/>
      </w:pPr>
    </w:p>
    <w:p w:rsidR="0040468E" w:rsidRDefault="0040468E" w:rsidP="006A5B27">
      <w:pPr>
        <w:pStyle w:val="Geenafstand"/>
      </w:pPr>
    </w:p>
    <w:p w:rsidR="0040468E" w:rsidRDefault="0040468E" w:rsidP="006A5B27">
      <w:pPr>
        <w:pStyle w:val="Geenafstand"/>
      </w:pPr>
    </w:p>
    <w:p w:rsidR="0040468E" w:rsidRDefault="0040468E" w:rsidP="006A5B27">
      <w:pPr>
        <w:pStyle w:val="Geenafstand"/>
      </w:pPr>
    </w:p>
    <w:p w:rsidR="0040468E" w:rsidRDefault="0040468E" w:rsidP="006A5B27">
      <w:pPr>
        <w:pStyle w:val="Geenafstand"/>
      </w:pPr>
    </w:p>
    <w:p w:rsidR="0040468E" w:rsidRDefault="0040468E" w:rsidP="00B93044">
      <w:pPr>
        <w:pStyle w:val="Geenafstand"/>
        <w:numPr>
          <w:ilvl w:val="0"/>
          <w:numId w:val="5"/>
        </w:numPr>
      </w:pPr>
      <w:r>
        <w:t>Je gaat nu een aantal afbeeldingen</w:t>
      </w:r>
      <w:r w:rsidR="0065479A">
        <w:t xml:space="preserve"> (schilderij of foto)</w:t>
      </w:r>
      <w:r>
        <w:t xml:space="preserve"> zoeken met de volgende begrippen; </w:t>
      </w:r>
      <w:r w:rsidRPr="00392585">
        <w:rPr>
          <w:b/>
          <w:i/>
        </w:rPr>
        <w:t>horizontaal compositie</w:t>
      </w:r>
      <w:r>
        <w:t xml:space="preserve">, </w:t>
      </w:r>
      <w:r w:rsidRPr="00392585">
        <w:rPr>
          <w:b/>
          <w:i/>
        </w:rPr>
        <w:t>verticaal</w:t>
      </w:r>
      <w:r>
        <w:t xml:space="preserve"> </w:t>
      </w:r>
      <w:r w:rsidRPr="00392585">
        <w:rPr>
          <w:b/>
          <w:i/>
        </w:rPr>
        <w:t>compositie</w:t>
      </w:r>
      <w:r>
        <w:t xml:space="preserve">, </w:t>
      </w:r>
      <w:r w:rsidRPr="00392585">
        <w:rPr>
          <w:b/>
          <w:i/>
        </w:rPr>
        <w:t>Vanitasstilleven</w:t>
      </w:r>
      <w:r w:rsidR="0065479A">
        <w:t xml:space="preserve"> (voorstelling)</w:t>
      </w:r>
      <w:r>
        <w:t xml:space="preserve">, </w:t>
      </w:r>
      <w:r w:rsidR="0065479A" w:rsidRPr="00392585">
        <w:rPr>
          <w:b/>
          <w:i/>
        </w:rPr>
        <w:t>strijklicht</w:t>
      </w:r>
      <w:r w:rsidR="0065479A">
        <w:t xml:space="preserve"> (licht/schaduw), </w:t>
      </w:r>
      <w:r w:rsidR="0065479A" w:rsidRPr="00392585">
        <w:rPr>
          <w:b/>
          <w:i/>
        </w:rPr>
        <w:t>surrealistische</w:t>
      </w:r>
      <w:r w:rsidR="0065479A">
        <w:t xml:space="preserve"> </w:t>
      </w:r>
      <w:r w:rsidR="0065479A" w:rsidRPr="00392585">
        <w:rPr>
          <w:b/>
          <w:i/>
        </w:rPr>
        <w:t>voorstelling</w:t>
      </w:r>
      <w:r w:rsidR="0065479A">
        <w:t>.</w:t>
      </w:r>
    </w:p>
    <w:p w:rsidR="0040468E" w:rsidRDefault="00B93044" w:rsidP="006A5B27">
      <w:pPr>
        <w:pStyle w:val="Geenafstand"/>
      </w:pPr>
      <w:r>
        <w:tab/>
      </w:r>
      <w:r w:rsidR="0040468E">
        <w:t xml:space="preserve">LET OP: je mag </w:t>
      </w:r>
      <w:r w:rsidR="0040468E" w:rsidRPr="0065479A">
        <w:rPr>
          <w:b/>
          <w:i/>
        </w:rPr>
        <w:t>niet</w:t>
      </w:r>
      <w:r w:rsidR="0040468E">
        <w:t xml:space="preserve"> een kunstwerk van de site gebruiken, geef duidelijk kunstenaar en titel op. Leg uit </w:t>
      </w:r>
      <w:r>
        <w:tab/>
      </w:r>
      <w:r w:rsidR="0040468E">
        <w:t>waarom je voor de afbeelding bij het begrip hebt gekozen.</w:t>
      </w:r>
    </w:p>
    <w:sectPr w:rsidR="0040468E" w:rsidSect="0017684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8E" w:rsidRDefault="0040468E" w:rsidP="006D14BF">
      <w:pPr>
        <w:spacing w:after="0" w:line="240" w:lineRule="auto"/>
      </w:pPr>
      <w:r>
        <w:separator/>
      </w:r>
    </w:p>
  </w:endnote>
  <w:endnote w:type="continuationSeparator" w:id="0">
    <w:p w:rsidR="0040468E" w:rsidRDefault="0040468E" w:rsidP="006D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8E" w:rsidRDefault="0040468E" w:rsidP="006D14BF">
      <w:pPr>
        <w:spacing w:after="0" w:line="240" w:lineRule="auto"/>
      </w:pPr>
      <w:r>
        <w:separator/>
      </w:r>
    </w:p>
  </w:footnote>
  <w:footnote w:type="continuationSeparator" w:id="0">
    <w:p w:rsidR="0040468E" w:rsidRDefault="0040468E" w:rsidP="006D14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56F"/>
    <w:multiLevelType w:val="hybridMultilevel"/>
    <w:tmpl w:val="E04C75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5007279"/>
    <w:multiLevelType w:val="hybridMultilevel"/>
    <w:tmpl w:val="D8C816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5833B29"/>
    <w:multiLevelType w:val="hybridMultilevel"/>
    <w:tmpl w:val="A7968E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B931DA3"/>
    <w:multiLevelType w:val="hybridMultilevel"/>
    <w:tmpl w:val="6A0822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62F009E"/>
    <w:multiLevelType w:val="hybridMultilevel"/>
    <w:tmpl w:val="410E48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07D6851"/>
    <w:multiLevelType w:val="hybridMultilevel"/>
    <w:tmpl w:val="63C04B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EDD4029"/>
    <w:multiLevelType w:val="hybridMultilevel"/>
    <w:tmpl w:val="388A8E7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65"/>
    <w:rsid w:val="00141FDA"/>
    <w:rsid w:val="0017684D"/>
    <w:rsid w:val="001C4483"/>
    <w:rsid w:val="00267B7D"/>
    <w:rsid w:val="0027404B"/>
    <w:rsid w:val="002D22A9"/>
    <w:rsid w:val="00392585"/>
    <w:rsid w:val="0040468E"/>
    <w:rsid w:val="0065479A"/>
    <w:rsid w:val="006A49A0"/>
    <w:rsid w:val="006A5B27"/>
    <w:rsid w:val="006D14BF"/>
    <w:rsid w:val="00742EBB"/>
    <w:rsid w:val="00754815"/>
    <w:rsid w:val="00803D65"/>
    <w:rsid w:val="00863354"/>
    <w:rsid w:val="009273DE"/>
    <w:rsid w:val="00A263BC"/>
    <w:rsid w:val="00AC3F69"/>
    <w:rsid w:val="00B06300"/>
    <w:rsid w:val="00B10BDF"/>
    <w:rsid w:val="00B93044"/>
    <w:rsid w:val="00F41ADE"/>
    <w:rsid w:val="00F47D24"/>
  </w:rsids>
  <m:mathPr>
    <m:mathFont m:val="Cambria Math"/>
    <m:brkBin m:val="before"/>
    <m:brkBinSub m:val="--"/>
    <m:smallFrac m:val="0"/>
    <m:dispDef/>
    <m:lMargin m:val="0"/>
    <m:rMargin m:val="0"/>
    <m:defJc m:val="centerGroup"/>
    <m:wrapIndent m:val="1440"/>
    <m:intLim m:val="subSup"/>
    <m:naryLim m:val="undOvr"/>
  </m:mathPr>
  <w:themeFontLang w:val="nl-NL"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3D6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D65"/>
    <w:rPr>
      <w:rFonts w:ascii="Tahoma" w:hAnsi="Tahoma" w:cs="Tahoma"/>
      <w:sz w:val="16"/>
      <w:szCs w:val="16"/>
    </w:rPr>
  </w:style>
  <w:style w:type="paragraph" w:styleId="Lijstalinea">
    <w:name w:val="List Paragraph"/>
    <w:basedOn w:val="Standaard"/>
    <w:uiPriority w:val="34"/>
    <w:qFormat/>
    <w:rsid w:val="00B10BDF"/>
    <w:pPr>
      <w:ind w:left="720"/>
      <w:contextualSpacing/>
    </w:pPr>
  </w:style>
  <w:style w:type="paragraph" w:styleId="Koptekst">
    <w:name w:val="header"/>
    <w:basedOn w:val="Standaard"/>
    <w:link w:val="KoptekstChar"/>
    <w:uiPriority w:val="99"/>
    <w:semiHidden/>
    <w:unhideWhenUsed/>
    <w:rsid w:val="006D14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D14BF"/>
  </w:style>
  <w:style w:type="paragraph" w:styleId="Voettekst">
    <w:name w:val="footer"/>
    <w:basedOn w:val="Standaard"/>
    <w:link w:val="VoettekstChar"/>
    <w:uiPriority w:val="99"/>
    <w:semiHidden/>
    <w:unhideWhenUsed/>
    <w:rsid w:val="006D14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6D14BF"/>
  </w:style>
  <w:style w:type="paragraph" w:styleId="Geenafstand">
    <w:name w:val="No Spacing"/>
    <w:uiPriority w:val="1"/>
    <w:qFormat/>
    <w:rsid w:val="006A49A0"/>
    <w:pPr>
      <w:spacing w:after="0" w:line="240" w:lineRule="auto"/>
    </w:pPr>
  </w:style>
  <w:style w:type="character" w:styleId="Hyperlink">
    <w:name w:val="Hyperlink"/>
    <w:basedOn w:val="Standaardalinea-lettertype"/>
    <w:uiPriority w:val="99"/>
    <w:unhideWhenUsed/>
    <w:rsid w:val="006A5B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3D6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D65"/>
    <w:rPr>
      <w:rFonts w:ascii="Tahoma" w:hAnsi="Tahoma" w:cs="Tahoma"/>
      <w:sz w:val="16"/>
      <w:szCs w:val="16"/>
    </w:rPr>
  </w:style>
  <w:style w:type="paragraph" w:styleId="Lijstalinea">
    <w:name w:val="List Paragraph"/>
    <w:basedOn w:val="Standaard"/>
    <w:uiPriority w:val="34"/>
    <w:qFormat/>
    <w:rsid w:val="00B10BDF"/>
    <w:pPr>
      <w:ind w:left="720"/>
      <w:contextualSpacing/>
    </w:pPr>
  </w:style>
  <w:style w:type="paragraph" w:styleId="Koptekst">
    <w:name w:val="header"/>
    <w:basedOn w:val="Standaard"/>
    <w:link w:val="KoptekstChar"/>
    <w:uiPriority w:val="99"/>
    <w:semiHidden/>
    <w:unhideWhenUsed/>
    <w:rsid w:val="006D14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D14BF"/>
  </w:style>
  <w:style w:type="paragraph" w:styleId="Voettekst">
    <w:name w:val="footer"/>
    <w:basedOn w:val="Standaard"/>
    <w:link w:val="VoettekstChar"/>
    <w:uiPriority w:val="99"/>
    <w:semiHidden/>
    <w:unhideWhenUsed/>
    <w:rsid w:val="006D14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6D14BF"/>
  </w:style>
  <w:style w:type="paragraph" w:styleId="Geenafstand">
    <w:name w:val="No Spacing"/>
    <w:uiPriority w:val="1"/>
    <w:qFormat/>
    <w:rsid w:val="006A49A0"/>
    <w:pPr>
      <w:spacing w:after="0" w:line="240" w:lineRule="auto"/>
    </w:pPr>
  </w:style>
  <w:style w:type="character" w:styleId="Hyperlink">
    <w:name w:val="Hyperlink"/>
    <w:basedOn w:val="Standaardalinea-lettertype"/>
    <w:uiPriority w:val="99"/>
    <w:unhideWhenUsed/>
    <w:rsid w:val="006A5B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ogle.nl/url?sa=i&amp;rct=j&amp;q=&amp;esrc=s&amp;frm=1&amp;source=images&amp;cd=&amp;cad=rja&amp;docid=4hsfxpt_zlyp_M&amp;tbnid=KA3iCX9fE2SnPM:&amp;ved=0CAUQjRw&amp;url=http://www.statenvertaling.net/kunst/grootbeeld/237.html&amp;ei=Lx8aUYvvIeTE0QWez4GIDw&amp;bvm=bv.42261806,d.d2k&amp;psig=AFQjCNFi6v5x0Gb2SiZoGPBdem1orRhJng&amp;ust=1360752807657660"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nl/url?sa=i&amp;rct=j&amp;q=&amp;esrc=s&amp;frm=1&amp;source=images&amp;cd=&amp;cad=rja&amp;docid=92FZJzttwrpWkM&amp;tbnid=nCaNseo_rg9UpM:&amp;ved=0CAUQjRw&amp;url=http://www.lgoptimusblack.com/nieuws/lg-optimus-black-keith-haring&amp;ei=gx0aUafdLoO40QWmoIGwBg&amp;bvm=bv.42261806,d.d2k&amp;psig=AFQjCNFs6Qg_YRjq-TD3k4ul2CNVbSOe0Q&amp;ust=136075220024356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34601A4C</Template>
  <TotalTime>0</TotalTime>
  <Pages>1</Pages>
  <Words>253</Words>
  <Characters>1392</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Scholengroep Leonardo da Vinci</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 Phaedra</dc:creator>
  <cp:lastModifiedBy>Elian Phaedra Romkema</cp:lastModifiedBy>
  <cp:revision>2</cp:revision>
  <cp:lastPrinted>2013-02-12T11:19:00Z</cp:lastPrinted>
  <dcterms:created xsi:type="dcterms:W3CDTF">2014-01-07T09:50:00Z</dcterms:created>
  <dcterms:modified xsi:type="dcterms:W3CDTF">2014-01-07T09:50:00Z</dcterms:modified>
</cp:coreProperties>
</file>